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120" w:rsidRPr="00153B7A" w:rsidRDefault="007F1120" w:rsidP="007F1120">
      <w:pPr>
        <w:pStyle w:val="Nincstrkz"/>
        <w:spacing w:line="276" w:lineRule="auto"/>
        <w:jc w:val="center"/>
        <w:rPr>
          <w:rFonts w:ascii="Baskerville Old Face" w:hAnsi="Baskerville Old Face" w:cs="Arial"/>
          <w:b/>
          <w:sz w:val="32"/>
          <w:szCs w:val="32"/>
        </w:rPr>
      </w:pPr>
      <w:bookmarkStart w:id="0" w:name="_GoBack"/>
      <w:r w:rsidRPr="00153B7A">
        <w:rPr>
          <w:rFonts w:ascii="Baskerville Old Face" w:hAnsi="Baskerville Old Face" w:cs="Arial"/>
          <w:b/>
          <w:sz w:val="32"/>
          <w:szCs w:val="32"/>
        </w:rPr>
        <w:t>Keszei Tibor</w:t>
      </w:r>
      <w:r w:rsidRPr="00153B7A">
        <w:rPr>
          <w:rFonts w:ascii="Baskerville Old Face" w:hAnsi="Baskerville Old Face" w:cs="Arial"/>
          <w:sz w:val="32"/>
          <w:szCs w:val="32"/>
        </w:rPr>
        <w:t xml:space="preserve">   8. o.</w:t>
      </w:r>
    </w:p>
    <w:p w:rsidR="007F1120" w:rsidRPr="00153B7A" w:rsidRDefault="007F1120" w:rsidP="007F1120">
      <w:pPr>
        <w:pStyle w:val="Nincstrkz"/>
        <w:spacing w:line="276" w:lineRule="auto"/>
        <w:jc w:val="center"/>
        <w:rPr>
          <w:rFonts w:ascii="Baskerville Old Face" w:hAnsi="Baskerville Old Face" w:cs="Arial"/>
          <w:sz w:val="28"/>
          <w:szCs w:val="28"/>
        </w:rPr>
      </w:pPr>
      <w:r w:rsidRPr="00153B7A">
        <w:rPr>
          <w:rFonts w:ascii="Baskerville Old Face" w:hAnsi="Baskerville Old Face" w:cs="Arial"/>
          <w:sz w:val="28"/>
          <w:szCs w:val="28"/>
        </w:rPr>
        <w:t xml:space="preserve">Uraiújfalu, </w:t>
      </w:r>
      <w:r w:rsidR="00B95D64" w:rsidRPr="00153B7A">
        <w:rPr>
          <w:rFonts w:ascii="Baskerville Old Face" w:hAnsi="Baskerville Old Face" w:cs="Arial"/>
          <w:sz w:val="28"/>
          <w:szCs w:val="28"/>
        </w:rPr>
        <w:t>Szentivánfa u. 50,</w:t>
      </w:r>
    </w:p>
    <w:p w:rsidR="007F1120" w:rsidRPr="00153B7A" w:rsidRDefault="007F1120" w:rsidP="007F1120">
      <w:pPr>
        <w:pStyle w:val="Nincstrkz"/>
        <w:spacing w:line="276" w:lineRule="auto"/>
        <w:jc w:val="center"/>
        <w:rPr>
          <w:rFonts w:ascii="Baskerville Old Face" w:hAnsi="Baskerville Old Face" w:cs="Arial"/>
          <w:sz w:val="28"/>
          <w:szCs w:val="28"/>
        </w:rPr>
      </w:pPr>
      <w:r w:rsidRPr="00153B7A">
        <w:rPr>
          <w:rFonts w:ascii="Baskerville Old Face" w:hAnsi="Baskerville Old Face" w:cs="Arial"/>
          <w:sz w:val="28"/>
          <w:szCs w:val="28"/>
        </w:rPr>
        <w:t>Répcelaki Móra Ferenc Általános Iskola és AMI</w:t>
      </w:r>
    </w:p>
    <w:p w:rsidR="007F1120" w:rsidRPr="00153B7A" w:rsidRDefault="007F1120" w:rsidP="007F1120">
      <w:pPr>
        <w:pStyle w:val="Nincstrkz"/>
        <w:spacing w:line="276" w:lineRule="auto"/>
        <w:jc w:val="center"/>
        <w:rPr>
          <w:rFonts w:ascii="Baskerville Old Face" w:hAnsi="Baskerville Old Face" w:cs="Arial"/>
          <w:sz w:val="28"/>
          <w:szCs w:val="28"/>
        </w:rPr>
      </w:pPr>
      <w:r w:rsidRPr="00153B7A">
        <w:rPr>
          <w:rFonts w:ascii="Baskerville Old Face" w:hAnsi="Baskerville Old Face" w:cs="Arial"/>
          <w:sz w:val="28"/>
          <w:szCs w:val="28"/>
        </w:rPr>
        <w:t>Répcelaki plébánia</w:t>
      </w:r>
    </w:p>
    <w:p w:rsidR="007F1120" w:rsidRPr="00153B7A" w:rsidRDefault="007F1120" w:rsidP="007F1120">
      <w:pPr>
        <w:pStyle w:val="Nincstrkz"/>
        <w:jc w:val="center"/>
        <w:rPr>
          <w:rFonts w:ascii="Baskerville Old Face" w:hAnsi="Baskerville Old Face" w:cs="Arial"/>
          <w:sz w:val="28"/>
          <w:szCs w:val="28"/>
        </w:rPr>
      </w:pPr>
    </w:p>
    <w:p w:rsidR="007F1120" w:rsidRPr="00153B7A" w:rsidRDefault="007F1120" w:rsidP="007F1120">
      <w:pPr>
        <w:pStyle w:val="Nincstrkz"/>
        <w:jc w:val="center"/>
        <w:rPr>
          <w:rFonts w:ascii="Baskerville Old Face" w:hAnsi="Baskerville Old Face" w:cs="Arial"/>
          <w:b/>
          <w:sz w:val="28"/>
          <w:szCs w:val="28"/>
        </w:rPr>
      </w:pPr>
      <w:r w:rsidRPr="00153B7A">
        <w:rPr>
          <w:rFonts w:ascii="Baskerville Old Face" w:hAnsi="Baskerville Old Face" w:cs="Arial"/>
          <w:b/>
          <w:sz w:val="28"/>
          <w:szCs w:val="28"/>
        </w:rPr>
        <w:t>Szent Márton tiszteletének alakulása a Magyar Királyságban</w:t>
      </w:r>
    </w:p>
    <w:p w:rsidR="007F1120" w:rsidRPr="00153B7A" w:rsidRDefault="007F1120" w:rsidP="007F1120">
      <w:pPr>
        <w:pStyle w:val="Nincstrkz"/>
        <w:jc w:val="center"/>
        <w:rPr>
          <w:rFonts w:ascii="Baskerville Old Face" w:hAnsi="Baskerville Old Face" w:cs="Arial"/>
          <w:b/>
          <w:sz w:val="28"/>
          <w:szCs w:val="28"/>
        </w:rPr>
      </w:pPr>
      <w:r w:rsidRPr="00153B7A">
        <w:rPr>
          <w:rFonts w:ascii="Baskerville Old Face" w:hAnsi="Baskerville Old Face" w:cs="Arial"/>
          <w:b/>
          <w:sz w:val="28"/>
          <w:szCs w:val="28"/>
        </w:rPr>
        <w:t>Szent Istvántól a 18. századig</w:t>
      </w:r>
    </w:p>
    <w:p w:rsidR="00E85191" w:rsidRPr="00153B7A" w:rsidRDefault="00E85191" w:rsidP="007F1120">
      <w:pPr>
        <w:pStyle w:val="Nincstrkz"/>
        <w:jc w:val="center"/>
        <w:rPr>
          <w:rFonts w:ascii="Baskerville Old Face" w:hAnsi="Baskerville Old Face" w:cs="Arial"/>
          <w:sz w:val="28"/>
          <w:szCs w:val="28"/>
        </w:rPr>
      </w:pPr>
      <w:r w:rsidRPr="00153B7A">
        <w:rPr>
          <w:rFonts w:ascii="Baskerville Old Face" w:hAnsi="Baskerville Old Face" w:cs="Arial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207645</wp:posOffset>
            </wp:positionV>
            <wp:extent cx="3040380" cy="5120640"/>
            <wp:effectExtent l="19050" t="0" r="7620" b="0"/>
            <wp:wrapTight wrapText="bothSides">
              <wp:wrapPolygon edited="0">
                <wp:start x="-135" y="0"/>
                <wp:lineTo x="-135" y="21536"/>
                <wp:lineTo x="21654" y="21536"/>
                <wp:lineTo x="21654" y="0"/>
                <wp:lineTo x="-135" y="0"/>
              </wp:wrapPolygon>
            </wp:wrapTight>
            <wp:docPr id="4" name="Kép 3" descr="Szt István, Már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t István, Márto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120" w:rsidRPr="00153B7A" w:rsidRDefault="00E85191" w:rsidP="00E85191">
      <w:pPr>
        <w:spacing w:after="0" w:line="240" w:lineRule="auto"/>
        <w:rPr>
          <w:rFonts w:ascii="Baskerville Old Face" w:hAnsi="Baskerville Old Face" w:cs="Times New Roman"/>
          <w:b/>
          <w:sz w:val="28"/>
          <w:szCs w:val="28"/>
        </w:rPr>
      </w:pPr>
      <w:r w:rsidRPr="00153B7A">
        <w:rPr>
          <w:rFonts w:ascii="Baskerville Old Face" w:hAnsi="Baskerville Old Face" w:cs="Times New Roman"/>
          <w:b/>
          <w:noProof/>
          <w:sz w:val="28"/>
          <w:szCs w:val="28"/>
        </w:rPr>
        <w:drawing>
          <wp:inline distT="0" distB="0" distL="0" distR="0">
            <wp:extent cx="2988777" cy="5120640"/>
            <wp:effectExtent l="19050" t="0" r="2073" b="0"/>
            <wp:docPr id="3" name="Kép 2" descr="Kir pártfogói 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 pártfogói VA.jpg"/>
                    <pic:cNvPicPr/>
                  </pic:nvPicPr>
                  <pic:blipFill>
                    <a:blip r:embed="rId10" cstate="print"/>
                    <a:srcRect b="1602"/>
                    <a:stretch>
                      <a:fillRect/>
                    </a:stretch>
                  </pic:blipFill>
                  <pic:spPr>
                    <a:xfrm>
                      <a:off x="0" y="0"/>
                      <a:ext cx="2987211" cy="511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120" w:rsidRPr="00153B7A" w:rsidRDefault="007F1120" w:rsidP="006D4098">
      <w:pPr>
        <w:spacing w:after="0" w:line="240" w:lineRule="auto"/>
        <w:jc w:val="center"/>
        <w:rPr>
          <w:rFonts w:ascii="Baskerville Old Face" w:hAnsi="Baskerville Old Face" w:cs="Times New Roman"/>
          <w:b/>
          <w:sz w:val="28"/>
          <w:szCs w:val="28"/>
        </w:rPr>
      </w:pPr>
    </w:p>
    <w:p w:rsidR="006D4098" w:rsidRPr="00153B7A" w:rsidRDefault="006D4098" w:rsidP="004F471C">
      <w:pPr>
        <w:pStyle w:val="Listaszerbekezds"/>
        <w:spacing w:after="0" w:line="240" w:lineRule="auto"/>
        <w:rPr>
          <w:rFonts w:ascii="Baskerville Old Face" w:hAnsi="Baskerville Old Face" w:cs="Times New Roman"/>
          <w:b/>
          <w:sz w:val="28"/>
          <w:szCs w:val="28"/>
        </w:rPr>
      </w:pPr>
    </w:p>
    <w:p w:rsidR="007F1120" w:rsidRPr="00153B7A" w:rsidRDefault="00B95D64" w:rsidP="00B95D64">
      <w:pPr>
        <w:pStyle w:val="NormlWeb"/>
        <w:spacing w:before="0" w:beforeAutospacing="0" w:after="0"/>
        <w:jc w:val="both"/>
        <w:rPr>
          <w:rFonts w:ascii="Baskerville Old Face" w:hAnsi="Baskerville Old Face"/>
          <w:sz w:val="28"/>
          <w:szCs w:val="28"/>
        </w:rPr>
      </w:pPr>
      <w:r w:rsidRPr="00153B7A">
        <w:rPr>
          <w:rFonts w:ascii="Baskerville Old Face" w:hAnsi="Baskerville Old Face"/>
          <w:b/>
          <w:bCs/>
          <w:sz w:val="28"/>
          <w:szCs w:val="28"/>
        </w:rPr>
        <w:t>S</w:t>
      </w:r>
      <w:r w:rsidR="007F1120" w:rsidRPr="00153B7A">
        <w:rPr>
          <w:rFonts w:ascii="Baskerville Old Face" w:hAnsi="Baskerville Old Face"/>
          <w:b/>
          <w:bCs/>
          <w:sz w:val="28"/>
          <w:szCs w:val="28"/>
        </w:rPr>
        <w:t>zent Márton a Magyar Királyság védelmez</w:t>
      </w:r>
      <w:r w:rsidR="007F1120" w:rsidRPr="00153B7A">
        <w:rPr>
          <w:b/>
          <w:bCs/>
          <w:sz w:val="28"/>
          <w:szCs w:val="28"/>
        </w:rPr>
        <w:t>ő</w:t>
      </w:r>
      <w:r w:rsidR="007F1120" w:rsidRPr="00153B7A">
        <w:rPr>
          <w:rFonts w:ascii="Baskerville Old Face" w:hAnsi="Baskerville Old Face"/>
          <w:b/>
          <w:bCs/>
          <w:sz w:val="28"/>
          <w:szCs w:val="28"/>
        </w:rPr>
        <w:t>je</w:t>
      </w:r>
    </w:p>
    <w:p w:rsidR="007F1120" w:rsidRPr="00153B7A" w:rsidRDefault="007F1120" w:rsidP="00B95D64">
      <w:pPr>
        <w:shd w:val="clear" w:color="auto" w:fill="FFFFFF"/>
        <w:spacing w:after="0"/>
        <w:jc w:val="both"/>
        <w:rPr>
          <w:rFonts w:ascii="Baskerville Old Face" w:hAnsi="Baskerville Old Face"/>
          <w:sz w:val="28"/>
          <w:szCs w:val="28"/>
        </w:rPr>
      </w:pPr>
    </w:p>
    <w:p w:rsidR="006E4689" w:rsidRPr="00153B7A" w:rsidRDefault="00B95D64" w:rsidP="00B95D64">
      <w:pPr>
        <w:shd w:val="clear" w:color="auto" w:fill="FFFFFF"/>
        <w:spacing w:after="0"/>
        <w:jc w:val="both"/>
        <w:rPr>
          <w:rFonts w:ascii="Baskerville Old Face" w:hAnsi="Baskerville Old Face"/>
          <w:sz w:val="28"/>
          <w:szCs w:val="28"/>
        </w:rPr>
      </w:pPr>
      <w:r w:rsidRPr="00153B7A">
        <w:rPr>
          <w:rFonts w:ascii="Baskerville Old Face" w:hAnsi="Baskerville Old Face"/>
          <w:sz w:val="28"/>
          <w:szCs w:val="28"/>
        </w:rPr>
        <w:t xml:space="preserve"> </w:t>
      </w:r>
      <w:r w:rsidR="007F1120" w:rsidRPr="00153B7A">
        <w:rPr>
          <w:rFonts w:ascii="Baskerville Old Face" w:hAnsi="Baskerville Old Face"/>
          <w:sz w:val="28"/>
          <w:szCs w:val="28"/>
        </w:rPr>
        <w:t>A magyar királyság történetét átszövi a Pannóniában született Szent Márton tiszt</w:t>
      </w:r>
      <w:r w:rsidR="007F1120" w:rsidRPr="00153B7A">
        <w:rPr>
          <w:rFonts w:ascii="Baskerville Old Face" w:hAnsi="Baskerville Old Face"/>
          <w:sz w:val="28"/>
          <w:szCs w:val="28"/>
        </w:rPr>
        <w:t>e</w:t>
      </w:r>
      <w:r w:rsidR="007F1120" w:rsidRPr="00153B7A">
        <w:rPr>
          <w:rFonts w:ascii="Baskerville Old Face" w:hAnsi="Baskerville Old Face"/>
          <w:sz w:val="28"/>
          <w:szCs w:val="28"/>
        </w:rPr>
        <w:t>lete. Államiságunk kezdetét</w:t>
      </w:r>
      <w:r w:rsidR="007F1120" w:rsidRPr="00153B7A">
        <w:rPr>
          <w:sz w:val="28"/>
          <w:szCs w:val="28"/>
        </w:rPr>
        <w:t>ő</w:t>
      </w:r>
      <w:r w:rsidR="007F1120" w:rsidRPr="00153B7A">
        <w:rPr>
          <w:rFonts w:ascii="Baskerville Old Face" w:hAnsi="Baskerville Old Face"/>
          <w:sz w:val="28"/>
          <w:szCs w:val="28"/>
        </w:rPr>
        <w:t>l</w:t>
      </w:r>
      <w:r w:rsidR="00E85191" w:rsidRPr="00153B7A">
        <w:rPr>
          <w:rFonts w:ascii="Baskerville Old Face" w:hAnsi="Baskerville Old Face"/>
          <w:sz w:val="28"/>
          <w:szCs w:val="28"/>
        </w:rPr>
        <w:t>,</w:t>
      </w:r>
      <w:r w:rsidR="007F1120" w:rsidRPr="00153B7A">
        <w:rPr>
          <w:rFonts w:ascii="Baskerville Old Face" w:hAnsi="Baskerville Old Face"/>
          <w:sz w:val="28"/>
          <w:szCs w:val="28"/>
        </w:rPr>
        <w:t xml:space="preserve"> mint patrónus jelenik meg. Ennek egyik oka lehet, hogy mindenki el</w:t>
      </w:r>
      <w:r w:rsidR="007F1120" w:rsidRPr="00153B7A">
        <w:rPr>
          <w:sz w:val="28"/>
          <w:szCs w:val="28"/>
        </w:rPr>
        <w:t>ő</w:t>
      </w:r>
      <w:r w:rsidR="007F1120" w:rsidRPr="00153B7A">
        <w:rPr>
          <w:rFonts w:ascii="Baskerville Old Face" w:hAnsi="Baskerville Old Face"/>
          <w:sz w:val="28"/>
          <w:szCs w:val="28"/>
        </w:rPr>
        <w:t>tt közismer</w:t>
      </w:r>
      <w:r w:rsidR="00E85191" w:rsidRPr="00153B7A">
        <w:rPr>
          <w:rFonts w:ascii="Baskerville Old Face" w:hAnsi="Baskerville Old Face"/>
          <w:sz w:val="28"/>
          <w:szCs w:val="28"/>
        </w:rPr>
        <w:t xml:space="preserve">t Márton savariai származása. </w:t>
      </w:r>
      <w:r w:rsidR="007F1120" w:rsidRPr="00153B7A">
        <w:rPr>
          <w:rFonts w:ascii="Baskerville Old Face" w:hAnsi="Baskerville Old Face"/>
          <w:sz w:val="28"/>
          <w:szCs w:val="28"/>
        </w:rPr>
        <w:t xml:space="preserve">A szerzetesek </w:t>
      </w:r>
      <w:r w:rsidR="007F1120" w:rsidRPr="00153B7A">
        <w:rPr>
          <w:rFonts w:ascii="Baskerville Old Face"/>
          <w:sz w:val="28"/>
          <w:szCs w:val="28"/>
        </w:rPr>
        <w:t>−</w:t>
      </w:r>
      <w:r w:rsidR="007F1120" w:rsidRPr="00153B7A">
        <w:rPr>
          <w:rFonts w:ascii="Baskerville Old Face" w:hAnsi="Baskerville Old Face"/>
          <w:sz w:val="28"/>
          <w:szCs w:val="28"/>
        </w:rPr>
        <w:t xml:space="preserve"> kül</w:t>
      </w:r>
      <w:r w:rsidR="007F1120" w:rsidRPr="00153B7A">
        <w:rPr>
          <w:rFonts w:ascii="Baskerville Old Face" w:hAnsi="Baskerville Old Face"/>
          <w:sz w:val="28"/>
          <w:szCs w:val="28"/>
        </w:rPr>
        <w:t>ö</w:t>
      </w:r>
      <w:r w:rsidR="007F1120" w:rsidRPr="00153B7A">
        <w:rPr>
          <w:rFonts w:ascii="Baskerville Old Face" w:hAnsi="Baskerville Old Face"/>
          <w:sz w:val="28"/>
          <w:szCs w:val="28"/>
        </w:rPr>
        <w:t xml:space="preserve">nösen a bencések </w:t>
      </w:r>
      <w:r w:rsidR="007F1120" w:rsidRPr="00153B7A">
        <w:rPr>
          <w:rFonts w:ascii="Baskerville Old Face"/>
          <w:sz w:val="28"/>
          <w:szCs w:val="28"/>
        </w:rPr>
        <w:t>−</w:t>
      </w:r>
      <w:r w:rsidR="007F1120" w:rsidRPr="00153B7A">
        <w:rPr>
          <w:rFonts w:ascii="Baskerville Old Face" w:hAnsi="Baskerville Old Face"/>
          <w:sz w:val="28"/>
          <w:szCs w:val="28"/>
        </w:rPr>
        <w:t xml:space="preserve"> sok helyen honosítják meg Márton tiszteletét. A Meroving és a Karoling dinasztiának </w:t>
      </w:r>
      <w:r w:rsidR="007F1120" w:rsidRPr="00153B7A">
        <w:rPr>
          <w:rFonts w:ascii="Baskerville Old Face"/>
          <w:sz w:val="28"/>
          <w:szCs w:val="28"/>
        </w:rPr>
        <w:t>−</w:t>
      </w:r>
      <w:r w:rsidR="007F1120" w:rsidRPr="00153B7A">
        <w:rPr>
          <w:rFonts w:ascii="Baskerville Old Face" w:hAnsi="Baskerville Old Face"/>
          <w:sz w:val="28"/>
          <w:szCs w:val="28"/>
        </w:rPr>
        <w:t xml:space="preserve"> akik mintául szolgálnak kés</w:t>
      </w:r>
      <w:r w:rsidR="007F1120" w:rsidRPr="00153B7A">
        <w:rPr>
          <w:sz w:val="28"/>
          <w:szCs w:val="28"/>
        </w:rPr>
        <w:t>ő</w:t>
      </w:r>
      <w:r w:rsidR="007F1120" w:rsidRPr="00153B7A">
        <w:rPr>
          <w:rFonts w:ascii="Baskerville Old Face" w:hAnsi="Baskerville Old Face"/>
          <w:sz w:val="28"/>
          <w:szCs w:val="28"/>
        </w:rPr>
        <w:t>bbi uralkodóházak létrejö</w:t>
      </w:r>
      <w:r w:rsidR="007F1120" w:rsidRPr="00153B7A">
        <w:rPr>
          <w:rFonts w:ascii="Baskerville Old Face" w:hAnsi="Baskerville Old Face"/>
          <w:sz w:val="28"/>
          <w:szCs w:val="28"/>
        </w:rPr>
        <w:t>t</w:t>
      </w:r>
      <w:r w:rsidR="007F1120" w:rsidRPr="00153B7A">
        <w:rPr>
          <w:rFonts w:ascii="Baskerville Old Face" w:hAnsi="Baskerville Old Face"/>
          <w:sz w:val="28"/>
          <w:szCs w:val="28"/>
        </w:rPr>
        <w:lastRenderedPageBreak/>
        <w:t xml:space="preserve">ténél </w:t>
      </w:r>
      <w:r w:rsidR="007F1120" w:rsidRPr="00153B7A">
        <w:rPr>
          <w:rFonts w:ascii="Baskerville Old Face"/>
          <w:sz w:val="28"/>
          <w:szCs w:val="28"/>
        </w:rPr>
        <w:t>−</w:t>
      </w:r>
      <w:r w:rsidR="004348C3" w:rsidRPr="00153B7A">
        <w:rPr>
          <w:rFonts w:ascii="Baskerville Old Face" w:hAnsi="Baskerville Old Face"/>
          <w:sz w:val="28"/>
          <w:szCs w:val="28"/>
        </w:rPr>
        <w:t xml:space="preserve"> fontos szentünk személye. </w:t>
      </w:r>
      <w:r w:rsidR="007F1120" w:rsidRPr="00153B7A">
        <w:rPr>
          <w:rFonts w:ascii="Baskerville Old Face" w:hAnsi="Baskerville Old Face"/>
          <w:sz w:val="28"/>
          <w:szCs w:val="28"/>
        </w:rPr>
        <w:t>Magyarországon a királyi területeken mindig találunk Szent Márton tiszteletére szentelt kápolnát, templomot. Több alkalo</w:t>
      </w:r>
      <w:r w:rsidR="007F1120" w:rsidRPr="00153B7A">
        <w:rPr>
          <w:rFonts w:ascii="Baskerville Old Face" w:hAnsi="Baskerville Old Face"/>
          <w:sz w:val="28"/>
          <w:szCs w:val="28"/>
        </w:rPr>
        <w:t>m</w:t>
      </w:r>
      <w:r w:rsidR="007F1120" w:rsidRPr="00153B7A">
        <w:rPr>
          <w:rFonts w:ascii="Baskerville Old Face" w:hAnsi="Baskerville Old Face"/>
          <w:sz w:val="28"/>
          <w:szCs w:val="28"/>
        </w:rPr>
        <w:t>mal királyi koronával ábrázolják Mártont. A Szent István-i államalapítás óta val</w:t>
      </w:r>
      <w:r w:rsidR="007F1120" w:rsidRPr="00153B7A">
        <w:rPr>
          <w:rFonts w:ascii="Baskerville Old Face" w:hAnsi="Baskerville Old Face"/>
          <w:sz w:val="28"/>
          <w:szCs w:val="28"/>
        </w:rPr>
        <w:t>ó</w:t>
      </w:r>
      <w:r w:rsidR="007F1120" w:rsidRPr="00153B7A">
        <w:rPr>
          <w:rFonts w:ascii="Baskerville Old Face" w:hAnsi="Baskerville Old Face"/>
          <w:sz w:val="28"/>
          <w:szCs w:val="28"/>
        </w:rPr>
        <w:t>szín</w:t>
      </w:r>
      <w:r w:rsidR="007F1120" w:rsidRPr="00153B7A">
        <w:rPr>
          <w:sz w:val="28"/>
          <w:szCs w:val="28"/>
        </w:rPr>
        <w:t>ű</w:t>
      </w:r>
      <w:r w:rsidR="007F1120" w:rsidRPr="00153B7A">
        <w:rPr>
          <w:rFonts w:ascii="Baskerville Old Face" w:hAnsi="Baskerville Old Face"/>
          <w:sz w:val="28"/>
          <w:szCs w:val="28"/>
        </w:rPr>
        <w:t>leg szerte a világon érthet</w:t>
      </w:r>
      <w:r w:rsidR="007F1120" w:rsidRPr="00153B7A">
        <w:rPr>
          <w:sz w:val="28"/>
          <w:szCs w:val="28"/>
        </w:rPr>
        <w:t>ő</w:t>
      </w:r>
      <w:r w:rsidR="007F1120" w:rsidRPr="00153B7A">
        <w:rPr>
          <w:rFonts w:ascii="Baskerville Old Face" w:hAnsi="Baskerville Old Face"/>
          <w:sz w:val="28"/>
          <w:szCs w:val="28"/>
        </w:rPr>
        <w:t>, hogy a magyar király Szent Márton földjének, hazájának uralkodója. Az ország vezet</w:t>
      </w:r>
      <w:r w:rsidR="007F1120" w:rsidRPr="00153B7A">
        <w:rPr>
          <w:sz w:val="28"/>
          <w:szCs w:val="28"/>
        </w:rPr>
        <w:t>ő</w:t>
      </w:r>
      <w:r w:rsidR="007F1120" w:rsidRPr="00153B7A">
        <w:rPr>
          <w:rFonts w:ascii="Baskerville Old Face" w:hAnsi="Baskerville Old Face"/>
          <w:sz w:val="28"/>
          <w:szCs w:val="28"/>
        </w:rPr>
        <w:t>i és lakói pedig</w:t>
      </w:r>
      <w:r w:rsidR="00E85191" w:rsidRPr="00153B7A">
        <w:rPr>
          <w:rFonts w:ascii="Baskerville Old Face" w:hAnsi="Baskerville Old Face"/>
          <w:sz w:val="28"/>
          <w:szCs w:val="28"/>
        </w:rPr>
        <w:t>,</w:t>
      </w:r>
      <w:r w:rsidR="007F1120" w:rsidRPr="00153B7A">
        <w:rPr>
          <w:rFonts w:ascii="Baskerville Old Face" w:hAnsi="Baskerville Old Face"/>
          <w:sz w:val="28"/>
          <w:szCs w:val="28"/>
        </w:rPr>
        <w:t xml:space="preserve"> mint helyi köt</w:t>
      </w:r>
      <w:r w:rsidR="007F1120" w:rsidRPr="00153B7A">
        <w:rPr>
          <w:sz w:val="28"/>
          <w:szCs w:val="28"/>
        </w:rPr>
        <w:t>ő</w:t>
      </w:r>
      <w:r w:rsidR="007F1120" w:rsidRPr="00153B7A">
        <w:rPr>
          <w:rFonts w:ascii="Baskerville Old Face" w:hAnsi="Baskerville Old Face"/>
          <w:sz w:val="28"/>
          <w:szCs w:val="28"/>
        </w:rPr>
        <w:t>dés</w:t>
      </w:r>
      <w:r w:rsidR="007F1120" w:rsidRPr="00153B7A">
        <w:rPr>
          <w:sz w:val="28"/>
          <w:szCs w:val="28"/>
        </w:rPr>
        <w:t>ű</w:t>
      </w:r>
      <w:r w:rsidR="007F1120" w:rsidRPr="00153B7A">
        <w:rPr>
          <w:rFonts w:ascii="Baskerville Old Face" w:hAnsi="Baskerville Old Face"/>
          <w:sz w:val="28"/>
          <w:szCs w:val="28"/>
        </w:rPr>
        <w:t xml:space="preserve"> szen</w:t>
      </w:r>
      <w:r w:rsidR="007F1120" w:rsidRPr="00153B7A">
        <w:rPr>
          <w:rFonts w:ascii="Baskerville Old Face" w:hAnsi="Baskerville Old Face"/>
          <w:sz w:val="28"/>
          <w:szCs w:val="28"/>
        </w:rPr>
        <w:t>t</w:t>
      </w:r>
      <w:r w:rsidR="007F1120" w:rsidRPr="00153B7A">
        <w:rPr>
          <w:rFonts w:ascii="Baskerville Old Face" w:hAnsi="Baskerville Old Face"/>
          <w:sz w:val="28"/>
          <w:szCs w:val="28"/>
        </w:rPr>
        <w:t>hez fordulnak égi pártfogásért. A Sz</w:t>
      </w:r>
      <w:r w:rsidR="007F1120" w:rsidRPr="00153B7A">
        <w:rPr>
          <w:sz w:val="28"/>
          <w:szCs w:val="28"/>
        </w:rPr>
        <w:t>ű</w:t>
      </w:r>
      <w:r w:rsidR="007F1120" w:rsidRPr="00153B7A">
        <w:rPr>
          <w:rFonts w:ascii="Baskerville Old Face" w:hAnsi="Baskerville Old Face"/>
          <w:sz w:val="28"/>
          <w:szCs w:val="28"/>
        </w:rPr>
        <w:t xml:space="preserve">zanya mellett, Szent István mellett Márton is </w:t>
      </w:r>
      <w:r w:rsidR="004348C3" w:rsidRPr="00153B7A">
        <w:rPr>
          <w:rFonts w:ascii="Baskerville Old Face" w:hAnsi="Baskerville Old Face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1678940</wp:posOffset>
            </wp:positionV>
            <wp:extent cx="2931795" cy="3895725"/>
            <wp:effectExtent l="19050" t="0" r="1905" b="0"/>
            <wp:wrapTight wrapText="bothSides">
              <wp:wrapPolygon edited="0">
                <wp:start x="-140" y="0"/>
                <wp:lineTo x="-140" y="21547"/>
                <wp:lineTo x="21614" y="21547"/>
                <wp:lineTo x="21614" y="0"/>
                <wp:lineTo x="-140" y="0"/>
              </wp:wrapPolygon>
            </wp:wrapTight>
            <wp:docPr id="6" name="Kép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1120" w:rsidRPr="00153B7A">
        <w:rPr>
          <w:rFonts w:ascii="Baskerville Old Face" w:hAnsi="Baskerville Old Face"/>
          <w:sz w:val="28"/>
          <w:szCs w:val="28"/>
        </w:rPr>
        <w:t>az ország patrónusa.</w:t>
      </w:r>
    </w:p>
    <w:p w:rsidR="007F1120" w:rsidRPr="00153B7A" w:rsidRDefault="004348C3" w:rsidP="007F1120">
      <w:pPr>
        <w:shd w:val="clear" w:color="auto" w:fill="FFFFFF"/>
        <w:jc w:val="both"/>
        <w:rPr>
          <w:rFonts w:ascii="Baskerville Old Face" w:hAnsi="Baskerville Old Face"/>
          <w:sz w:val="28"/>
          <w:szCs w:val="28"/>
        </w:rPr>
      </w:pPr>
      <w:r w:rsidRPr="00153B7A">
        <w:rPr>
          <w:rFonts w:ascii="Baskerville Old Face" w:hAnsi="Baskerville Old Face"/>
          <w:noProof/>
          <w:sz w:val="28"/>
          <w:szCs w:val="28"/>
        </w:rPr>
        <w:drawing>
          <wp:inline distT="0" distB="0" distL="0" distR="0">
            <wp:extent cx="2381250" cy="3861707"/>
            <wp:effectExtent l="19050" t="0" r="0" b="0"/>
            <wp:docPr id="1" name="Kép 0" descr="DSC06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60.JPG"/>
                    <pic:cNvPicPr/>
                  </pic:nvPicPr>
                  <pic:blipFill>
                    <a:blip r:embed="rId12" cstate="print"/>
                    <a:srcRect l="10461" t="3101" r="13760" b="523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86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120" w:rsidRPr="00153B7A" w:rsidRDefault="007F1120" w:rsidP="004F471C">
      <w:pPr>
        <w:pStyle w:val="Listaszerbekezds"/>
        <w:spacing w:after="0" w:line="240" w:lineRule="auto"/>
        <w:rPr>
          <w:rFonts w:ascii="Baskerville Old Face" w:hAnsi="Baskerville Old Face" w:cs="Times New Roman"/>
          <w:b/>
          <w:sz w:val="18"/>
          <w:szCs w:val="18"/>
        </w:rPr>
      </w:pPr>
    </w:p>
    <w:p w:rsidR="004F471C" w:rsidRPr="00153B7A" w:rsidRDefault="004F471C" w:rsidP="004F471C">
      <w:pPr>
        <w:spacing w:after="0" w:line="240" w:lineRule="auto"/>
        <w:jc w:val="both"/>
        <w:rPr>
          <w:rFonts w:ascii="Baskerville Old Face" w:hAnsi="Baskerville Old Face" w:cs="Times New Roman"/>
          <w:b/>
          <w:sz w:val="28"/>
          <w:szCs w:val="28"/>
        </w:rPr>
      </w:pPr>
      <w:r w:rsidRPr="00153B7A">
        <w:rPr>
          <w:rFonts w:ascii="Baskerville Old Face" w:hAnsi="Baskerville Old Face" w:cs="Times New Roman"/>
          <w:b/>
          <w:sz w:val="28"/>
          <w:szCs w:val="28"/>
        </w:rPr>
        <w:t>1. Szent Márton a Magyar Királyság védelmez</w:t>
      </w:r>
      <w:r w:rsidRPr="00153B7A">
        <w:rPr>
          <w:rFonts w:ascii="Times New Roman" w:hAnsi="Times New Roman" w:cs="Times New Roman"/>
          <w:b/>
          <w:sz w:val="28"/>
          <w:szCs w:val="28"/>
        </w:rPr>
        <w:t>ő</w:t>
      </w:r>
      <w:r w:rsidRPr="00153B7A">
        <w:rPr>
          <w:rFonts w:ascii="Baskerville Old Face" w:hAnsi="Baskerville Old Face" w:cs="Times New Roman"/>
          <w:b/>
          <w:sz w:val="28"/>
          <w:szCs w:val="28"/>
        </w:rPr>
        <w:t>je</w:t>
      </w:r>
    </w:p>
    <w:p w:rsidR="004F471C" w:rsidRPr="00153B7A" w:rsidRDefault="004F471C" w:rsidP="004F471C">
      <w:pPr>
        <w:spacing w:after="0" w:line="240" w:lineRule="auto"/>
        <w:jc w:val="both"/>
        <w:rPr>
          <w:rFonts w:ascii="Baskerville Old Face" w:hAnsi="Baskerville Old Face" w:cs="Times New Roman"/>
          <w:sz w:val="28"/>
          <w:szCs w:val="28"/>
        </w:rPr>
      </w:pPr>
      <w:r w:rsidRPr="00153B7A">
        <w:rPr>
          <w:rFonts w:ascii="Baskerville Old Face" w:hAnsi="Baskerville Old Face" w:cs="Times New Roman"/>
          <w:sz w:val="28"/>
          <w:szCs w:val="28"/>
        </w:rPr>
        <w:t>Mennyei atya adja Mártonnak a pásztorbotot, amit fog Mária, a Magyarok Nag</w:t>
      </w:r>
      <w:r w:rsidRPr="00153B7A">
        <w:rPr>
          <w:rFonts w:ascii="Baskerville Old Face" w:hAnsi="Baskerville Old Face" w:cs="Times New Roman"/>
          <w:sz w:val="28"/>
          <w:szCs w:val="28"/>
        </w:rPr>
        <w:t>y</w:t>
      </w:r>
      <w:r w:rsidRPr="00153B7A">
        <w:rPr>
          <w:rFonts w:ascii="Baskerville Old Face" w:hAnsi="Baskerville Old Face" w:cs="Times New Roman"/>
          <w:sz w:val="28"/>
          <w:szCs w:val="28"/>
        </w:rPr>
        <w:t>asszonya és István király is.</w:t>
      </w:r>
    </w:p>
    <w:p w:rsidR="004F471C" w:rsidRPr="00153B7A" w:rsidRDefault="004F471C" w:rsidP="004F471C">
      <w:pPr>
        <w:pStyle w:val="NormlWeb"/>
        <w:spacing w:before="0" w:beforeAutospacing="0" w:after="0"/>
        <w:jc w:val="both"/>
        <w:rPr>
          <w:rFonts w:ascii="Baskerville Old Face" w:hAnsi="Baskerville Old Face"/>
          <w:b/>
          <w:bCs/>
          <w:sz w:val="28"/>
          <w:szCs w:val="28"/>
        </w:rPr>
      </w:pPr>
      <w:r w:rsidRPr="00153B7A">
        <w:rPr>
          <w:rFonts w:ascii="Baskerville Old Face" w:hAnsi="Baskerville Old Face"/>
          <w:b/>
          <w:sz w:val="28"/>
          <w:szCs w:val="28"/>
        </w:rPr>
        <w:t>2</w:t>
      </w:r>
      <w:r w:rsidRPr="00153B7A">
        <w:rPr>
          <w:rFonts w:ascii="Baskerville Old Face" w:hAnsi="Baskerville Old Face"/>
          <w:b/>
          <w:bCs/>
          <w:sz w:val="28"/>
          <w:szCs w:val="28"/>
        </w:rPr>
        <w:t xml:space="preserve"> Adalbert felkeresi Szent Márton sírját Tours-ban</w:t>
      </w:r>
    </w:p>
    <w:p w:rsidR="004F471C" w:rsidRPr="00153B7A" w:rsidRDefault="00141FBB" w:rsidP="004F471C">
      <w:pPr>
        <w:pStyle w:val="NormlWeb"/>
        <w:spacing w:before="0" w:beforeAutospacing="0" w:after="0"/>
        <w:jc w:val="both"/>
        <w:rPr>
          <w:rFonts w:ascii="Baskerville Old Face" w:hAnsi="Baskerville Old Face"/>
          <w:bCs/>
          <w:sz w:val="28"/>
          <w:szCs w:val="28"/>
        </w:rPr>
      </w:pPr>
      <w:r w:rsidRPr="00153B7A">
        <w:rPr>
          <w:rFonts w:ascii="Baskerville Old Face" w:hAnsi="Baskerville Old Face"/>
          <w:bCs/>
          <w:sz w:val="28"/>
          <w:szCs w:val="28"/>
        </w:rPr>
        <w:t>Adalbert segítséget nyújtott a magyar egyház alapjainak lerakásában. Mint Pann</w:t>
      </w:r>
      <w:r w:rsidRPr="00153B7A">
        <w:rPr>
          <w:rFonts w:ascii="Baskerville Old Face" w:hAnsi="Baskerville Old Face"/>
          <w:bCs/>
          <w:sz w:val="28"/>
          <w:szCs w:val="28"/>
        </w:rPr>
        <w:t>ó</w:t>
      </w:r>
      <w:r w:rsidRPr="00153B7A">
        <w:rPr>
          <w:rFonts w:ascii="Baskerville Old Face" w:hAnsi="Baskerville Old Face"/>
          <w:bCs/>
          <w:sz w:val="28"/>
          <w:szCs w:val="28"/>
        </w:rPr>
        <w:t>nia földjér</w:t>
      </w:r>
      <w:r w:rsidRPr="00153B7A">
        <w:rPr>
          <w:bCs/>
          <w:sz w:val="28"/>
          <w:szCs w:val="28"/>
        </w:rPr>
        <w:t>ő</w:t>
      </w:r>
      <w:r w:rsidRPr="00153B7A">
        <w:rPr>
          <w:rFonts w:ascii="Baskerville Old Face" w:hAnsi="Baskerville Old Face"/>
          <w:bCs/>
          <w:sz w:val="28"/>
          <w:szCs w:val="28"/>
        </w:rPr>
        <w:t>l való szentnek a sírjához ment el a tours-i zarándokhelyre.</w:t>
      </w:r>
    </w:p>
    <w:p w:rsidR="004F471C" w:rsidRPr="00153B7A" w:rsidRDefault="004F471C" w:rsidP="004F471C">
      <w:pPr>
        <w:pStyle w:val="NormlWeb"/>
        <w:spacing w:before="0" w:beforeAutospacing="0" w:after="0"/>
        <w:jc w:val="both"/>
        <w:rPr>
          <w:rFonts w:ascii="Baskerville Old Face" w:hAnsi="Baskerville Old Face"/>
          <w:b/>
          <w:bCs/>
          <w:sz w:val="28"/>
          <w:szCs w:val="28"/>
        </w:rPr>
      </w:pPr>
      <w:r w:rsidRPr="00153B7A">
        <w:rPr>
          <w:rFonts w:ascii="Baskerville Old Face" w:hAnsi="Baskerville Old Face"/>
          <w:b/>
          <w:sz w:val="28"/>
          <w:szCs w:val="28"/>
        </w:rPr>
        <w:t>3.</w:t>
      </w:r>
      <w:r w:rsidRPr="00153B7A">
        <w:rPr>
          <w:rFonts w:ascii="Baskerville Old Face" w:hAnsi="Baskerville Old Face"/>
          <w:b/>
          <w:bCs/>
          <w:sz w:val="28"/>
          <w:szCs w:val="28"/>
        </w:rPr>
        <w:t xml:space="preserve"> István már gyermekkorában megtapasztalja Szent Márton pártfogását</w:t>
      </w:r>
    </w:p>
    <w:p w:rsidR="00141FBB" w:rsidRPr="00153B7A" w:rsidRDefault="00141FBB" w:rsidP="004F471C">
      <w:pPr>
        <w:pStyle w:val="NormlWeb"/>
        <w:spacing w:before="0" w:beforeAutospacing="0" w:after="0"/>
        <w:jc w:val="both"/>
        <w:rPr>
          <w:rFonts w:ascii="Baskerville Old Face" w:hAnsi="Baskerville Old Face"/>
          <w:sz w:val="28"/>
          <w:szCs w:val="28"/>
        </w:rPr>
      </w:pPr>
      <w:r w:rsidRPr="00153B7A">
        <w:rPr>
          <w:rFonts w:ascii="Baskerville Old Face" w:hAnsi="Baskerville Old Face"/>
          <w:sz w:val="28"/>
          <w:szCs w:val="28"/>
        </w:rPr>
        <w:t>Magyarország els</w:t>
      </w:r>
      <w:r w:rsidRPr="00153B7A">
        <w:rPr>
          <w:sz w:val="28"/>
          <w:szCs w:val="28"/>
        </w:rPr>
        <w:t>ő</w:t>
      </w:r>
      <w:r w:rsidRPr="00153B7A">
        <w:rPr>
          <w:rFonts w:ascii="Baskerville Old Face" w:hAnsi="Baskerville Old Face"/>
          <w:sz w:val="28"/>
          <w:szCs w:val="28"/>
        </w:rPr>
        <w:t xml:space="preserve"> királya a pannonhalmi alapítólevélben említi Márton püspö</w:t>
      </w:r>
      <w:r w:rsidRPr="00153B7A">
        <w:rPr>
          <w:rFonts w:ascii="Baskerville Old Face" w:hAnsi="Baskerville Old Face"/>
          <w:sz w:val="28"/>
          <w:szCs w:val="28"/>
        </w:rPr>
        <w:t>k</w:t>
      </w:r>
      <w:r w:rsidRPr="00153B7A">
        <w:rPr>
          <w:rFonts w:ascii="Baskerville Old Face" w:hAnsi="Baskerville Old Face"/>
          <w:sz w:val="28"/>
          <w:szCs w:val="28"/>
        </w:rPr>
        <w:t>höz kezdett</w:t>
      </w:r>
      <w:r w:rsidRPr="00153B7A">
        <w:rPr>
          <w:sz w:val="28"/>
          <w:szCs w:val="28"/>
        </w:rPr>
        <w:t>ő</w:t>
      </w:r>
      <w:r w:rsidRPr="00153B7A">
        <w:rPr>
          <w:rFonts w:ascii="Baskerville Old Face" w:hAnsi="Baskerville Old Face"/>
          <w:sz w:val="28"/>
          <w:szCs w:val="28"/>
        </w:rPr>
        <w:t xml:space="preserve">l való </w:t>
      </w:r>
      <w:r w:rsidR="00153B7A" w:rsidRPr="00153B7A">
        <w:rPr>
          <w:rFonts w:ascii="Baskerville Old Face" w:hAnsi="Baskerville Old Face"/>
          <w:sz w:val="28"/>
          <w:szCs w:val="28"/>
        </w:rPr>
        <w:t>köt</w:t>
      </w:r>
      <w:r w:rsidR="00153B7A" w:rsidRPr="00153B7A">
        <w:rPr>
          <w:sz w:val="28"/>
          <w:szCs w:val="28"/>
        </w:rPr>
        <w:t>ő</w:t>
      </w:r>
      <w:r w:rsidR="00153B7A" w:rsidRPr="00153B7A">
        <w:rPr>
          <w:rFonts w:ascii="Baskerville Old Face" w:hAnsi="Baskerville Old Face"/>
          <w:sz w:val="28"/>
          <w:szCs w:val="28"/>
        </w:rPr>
        <w:t>dését.</w:t>
      </w:r>
    </w:p>
    <w:p w:rsidR="004F471C" w:rsidRPr="00153B7A" w:rsidRDefault="004F471C" w:rsidP="004F471C">
      <w:pPr>
        <w:pStyle w:val="Nincstrkz"/>
        <w:jc w:val="both"/>
        <w:rPr>
          <w:rFonts w:ascii="Baskerville Old Face" w:hAnsi="Baskerville Old Face" w:cs="Times New Roman"/>
          <w:b/>
          <w:sz w:val="28"/>
          <w:szCs w:val="28"/>
        </w:rPr>
      </w:pPr>
      <w:r w:rsidRPr="00153B7A">
        <w:rPr>
          <w:rFonts w:ascii="Baskerville Old Face" w:hAnsi="Baskerville Old Face" w:cs="Times New Roman"/>
          <w:b/>
          <w:sz w:val="28"/>
          <w:szCs w:val="28"/>
        </w:rPr>
        <w:t>4. István király közfogadalomban kéri Szent Márton pártfogását</w:t>
      </w:r>
    </w:p>
    <w:p w:rsidR="00141FBB" w:rsidRPr="00153B7A" w:rsidRDefault="00141FBB" w:rsidP="004F471C">
      <w:pPr>
        <w:pStyle w:val="Nincstrkz"/>
        <w:jc w:val="both"/>
        <w:rPr>
          <w:rFonts w:ascii="Baskerville Old Face" w:hAnsi="Baskerville Old Face" w:cs="Times New Roman"/>
          <w:sz w:val="28"/>
          <w:szCs w:val="28"/>
        </w:rPr>
      </w:pPr>
      <w:r w:rsidRPr="00153B7A">
        <w:rPr>
          <w:rFonts w:ascii="Baskerville Old Face" w:hAnsi="Baskerville Old Face" w:cs="Times New Roman"/>
          <w:sz w:val="28"/>
          <w:szCs w:val="28"/>
        </w:rPr>
        <w:t>A király elkötelezi magát, hogy Márton égi segítségért támogatni fogja a tiszteletére szentelt monostort.</w:t>
      </w:r>
    </w:p>
    <w:p w:rsidR="004F471C" w:rsidRPr="00153B7A" w:rsidRDefault="004F471C" w:rsidP="004F471C">
      <w:pPr>
        <w:pStyle w:val="Nincstrkz"/>
        <w:jc w:val="both"/>
        <w:rPr>
          <w:rFonts w:ascii="Baskerville Old Face" w:hAnsi="Baskerville Old Face" w:cs="Times New Roman"/>
          <w:b/>
          <w:sz w:val="28"/>
          <w:szCs w:val="28"/>
        </w:rPr>
      </w:pPr>
      <w:r w:rsidRPr="00153B7A">
        <w:rPr>
          <w:rFonts w:ascii="Baskerville Old Face" w:hAnsi="Baskerville Old Face" w:cs="Times New Roman"/>
          <w:b/>
          <w:sz w:val="28"/>
          <w:szCs w:val="28"/>
        </w:rPr>
        <w:t>5. Szent Márton István király hadizászlóin</w:t>
      </w:r>
    </w:p>
    <w:p w:rsidR="00141FBB" w:rsidRPr="00153B7A" w:rsidRDefault="00141FBB" w:rsidP="004F471C">
      <w:pPr>
        <w:pStyle w:val="Nincstrkz"/>
        <w:jc w:val="both"/>
        <w:rPr>
          <w:rFonts w:ascii="Baskerville Old Face" w:hAnsi="Baskerville Old Face" w:cs="Times New Roman"/>
          <w:sz w:val="28"/>
          <w:szCs w:val="28"/>
        </w:rPr>
      </w:pPr>
      <w:r w:rsidRPr="00153B7A">
        <w:rPr>
          <w:rFonts w:ascii="Baskerville Old Face" w:hAnsi="Baskerville Old Face" w:cs="Times New Roman"/>
          <w:sz w:val="28"/>
          <w:szCs w:val="28"/>
        </w:rPr>
        <w:t>A katonákhoz biztosan közel állt egy lovas szent.</w:t>
      </w:r>
    </w:p>
    <w:p w:rsidR="004F471C" w:rsidRPr="00153B7A" w:rsidRDefault="004F471C" w:rsidP="004F471C">
      <w:pPr>
        <w:pStyle w:val="Nincstrkz"/>
        <w:jc w:val="both"/>
        <w:rPr>
          <w:rFonts w:ascii="Baskerville Old Face" w:hAnsi="Baskerville Old Face" w:cs="Times New Roman"/>
          <w:b/>
          <w:sz w:val="28"/>
          <w:szCs w:val="28"/>
        </w:rPr>
      </w:pPr>
      <w:r w:rsidRPr="00153B7A">
        <w:rPr>
          <w:rFonts w:ascii="Baskerville Old Face" w:hAnsi="Baskerville Old Face" w:cs="Times New Roman"/>
          <w:b/>
          <w:sz w:val="28"/>
          <w:szCs w:val="28"/>
        </w:rPr>
        <w:t>6. A Szent Márton oltalma alatt álló István király álmában kap figyelmeztetést</w:t>
      </w:r>
    </w:p>
    <w:p w:rsidR="00141FBB" w:rsidRPr="00153B7A" w:rsidRDefault="00141FBB" w:rsidP="004F471C">
      <w:pPr>
        <w:pStyle w:val="NormlWeb"/>
        <w:spacing w:before="0" w:beforeAutospacing="0" w:after="0"/>
        <w:jc w:val="both"/>
        <w:rPr>
          <w:rFonts w:ascii="Baskerville Old Face" w:hAnsi="Baskerville Old Face"/>
          <w:sz w:val="28"/>
          <w:szCs w:val="28"/>
        </w:rPr>
      </w:pPr>
      <w:r w:rsidRPr="00153B7A">
        <w:rPr>
          <w:rFonts w:ascii="Baskerville Old Face" w:hAnsi="Baskerville Old Face"/>
          <w:sz w:val="28"/>
          <w:szCs w:val="28"/>
        </w:rPr>
        <w:t xml:space="preserve">István király érzi, hogy Márton nem </w:t>
      </w:r>
      <w:r w:rsidR="0017748B" w:rsidRPr="00153B7A">
        <w:rPr>
          <w:rFonts w:ascii="Baskerville Old Face" w:hAnsi="Baskerville Old Face"/>
          <w:sz w:val="28"/>
          <w:szCs w:val="28"/>
        </w:rPr>
        <w:t>t</w:t>
      </w:r>
      <w:r w:rsidR="0017748B" w:rsidRPr="00153B7A">
        <w:rPr>
          <w:sz w:val="28"/>
          <w:szCs w:val="28"/>
        </w:rPr>
        <w:t>ű</w:t>
      </w:r>
      <w:r w:rsidR="0017748B" w:rsidRPr="00153B7A">
        <w:rPr>
          <w:rFonts w:ascii="Baskerville Old Face" w:hAnsi="Baskerville Old Face"/>
          <w:sz w:val="28"/>
          <w:szCs w:val="28"/>
        </w:rPr>
        <w:t>ri az ellenség harapásait országán.</w:t>
      </w:r>
    </w:p>
    <w:p w:rsidR="004F471C" w:rsidRPr="00153B7A" w:rsidRDefault="004F471C" w:rsidP="004F471C">
      <w:pPr>
        <w:pStyle w:val="NormlWeb"/>
        <w:spacing w:before="0" w:beforeAutospacing="0" w:after="0"/>
        <w:jc w:val="both"/>
        <w:rPr>
          <w:rFonts w:ascii="Baskerville Old Face" w:hAnsi="Baskerville Old Face"/>
          <w:b/>
          <w:bCs/>
          <w:sz w:val="28"/>
          <w:szCs w:val="28"/>
        </w:rPr>
      </w:pPr>
      <w:r w:rsidRPr="00153B7A">
        <w:rPr>
          <w:rFonts w:ascii="Baskerville Old Face" w:hAnsi="Baskerville Old Face"/>
          <w:b/>
          <w:sz w:val="28"/>
          <w:szCs w:val="28"/>
        </w:rPr>
        <w:lastRenderedPageBreak/>
        <w:t xml:space="preserve">7. </w:t>
      </w:r>
      <w:r w:rsidRPr="00153B7A">
        <w:rPr>
          <w:rFonts w:ascii="Baskerville Old Face" w:hAnsi="Baskerville Old Face"/>
          <w:b/>
          <w:bCs/>
          <w:sz w:val="28"/>
          <w:szCs w:val="28"/>
        </w:rPr>
        <w:t>A Szent Márton monostor apátja Magyarországra hívja Gellértet</w:t>
      </w:r>
    </w:p>
    <w:p w:rsidR="0017748B" w:rsidRPr="00153B7A" w:rsidRDefault="0017748B" w:rsidP="004F471C">
      <w:pPr>
        <w:pStyle w:val="NormlWeb"/>
        <w:spacing w:before="0" w:beforeAutospacing="0" w:after="0"/>
        <w:jc w:val="both"/>
        <w:rPr>
          <w:rFonts w:ascii="Baskerville Old Face" w:hAnsi="Baskerville Old Face"/>
          <w:sz w:val="28"/>
          <w:szCs w:val="28"/>
        </w:rPr>
      </w:pPr>
      <w:r w:rsidRPr="00153B7A">
        <w:rPr>
          <w:rFonts w:ascii="Baskerville Old Face" w:hAnsi="Baskerville Old Face"/>
          <w:bCs/>
          <w:sz w:val="28"/>
          <w:szCs w:val="28"/>
        </w:rPr>
        <w:t>Gellért, aki szerzetesként Szent Márton tisztel</w:t>
      </w:r>
      <w:r w:rsidRPr="00153B7A">
        <w:rPr>
          <w:bCs/>
          <w:sz w:val="28"/>
          <w:szCs w:val="28"/>
        </w:rPr>
        <w:t>ő</w:t>
      </w:r>
      <w:r w:rsidRPr="00153B7A">
        <w:rPr>
          <w:rFonts w:ascii="Baskerville Old Face" w:hAnsi="Baskerville Old Face"/>
          <w:bCs/>
          <w:sz w:val="28"/>
          <w:szCs w:val="28"/>
        </w:rPr>
        <w:t>je bencés apát barátja tanácsára Szentföld helyett Magyarországon lesz hittérít</w:t>
      </w:r>
      <w:r w:rsidRPr="00153B7A">
        <w:rPr>
          <w:bCs/>
          <w:sz w:val="28"/>
          <w:szCs w:val="28"/>
        </w:rPr>
        <w:t>ő</w:t>
      </w:r>
      <w:r w:rsidRPr="00153B7A">
        <w:rPr>
          <w:rFonts w:ascii="Baskerville Old Face" w:hAnsi="Baskerville Old Face"/>
          <w:bCs/>
          <w:sz w:val="28"/>
          <w:szCs w:val="28"/>
        </w:rPr>
        <w:t>. Imre herceg nevelését, majd a Csanádi püspökség megszervezését kapja feladatul.</w:t>
      </w:r>
    </w:p>
    <w:p w:rsidR="004F471C" w:rsidRPr="00153B7A" w:rsidRDefault="004F471C" w:rsidP="004F471C">
      <w:pPr>
        <w:pStyle w:val="Nincstrkz"/>
        <w:jc w:val="both"/>
        <w:rPr>
          <w:rFonts w:ascii="Baskerville Old Face" w:hAnsi="Baskerville Old Face" w:cs="Times New Roman"/>
          <w:b/>
          <w:sz w:val="28"/>
          <w:szCs w:val="28"/>
        </w:rPr>
      </w:pPr>
      <w:r w:rsidRPr="00153B7A">
        <w:rPr>
          <w:rFonts w:ascii="Baskerville Old Face" w:hAnsi="Baskerville Old Face" w:cs="Times New Roman"/>
          <w:b/>
          <w:sz w:val="28"/>
          <w:szCs w:val="28"/>
        </w:rPr>
        <w:t>8. László király a mogyoródi csata után templomot épít Szent Márton tiszteletére</w:t>
      </w:r>
    </w:p>
    <w:p w:rsidR="0017748B" w:rsidRPr="00153B7A" w:rsidRDefault="0017748B" w:rsidP="004F471C">
      <w:pPr>
        <w:pStyle w:val="Nincstrkz"/>
        <w:jc w:val="both"/>
        <w:rPr>
          <w:rFonts w:ascii="Baskerville Old Face" w:hAnsi="Baskerville Old Face" w:cs="Times New Roman"/>
          <w:sz w:val="28"/>
          <w:szCs w:val="28"/>
        </w:rPr>
      </w:pPr>
      <w:r w:rsidRPr="00153B7A">
        <w:rPr>
          <w:rFonts w:ascii="Baskerville Old Face" w:hAnsi="Baskerville Old Face" w:cs="Times New Roman"/>
          <w:sz w:val="28"/>
          <w:szCs w:val="28"/>
        </w:rPr>
        <w:t>Királyaink nehéz helyzetben Márton segítségét kérik.</w:t>
      </w:r>
    </w:p>
    <w:p w:rsidR="004F471C" w:rsidRPr="00153B7A" w:rsidRDefault="004F471C" w:rsidP="004F471C">
      <w:pPr>
        <w:pStyle w:val="Nincstrkz"/>
        <w:jc w:val="both"/>
        <w:rPr>
          <w:rFonts w:ascii="Baskerville Old Face" w:hAnsi="Baskerville Old Face" w:cs="Times New Roman"/>
          <w:b/>
          <w:sz w:val="28"/>
          <w:szCs w:val="28"/>
        </w:rPr>
      </w:pPr>
      <w:r w:rsidRPr="00153B7A">
        <w:rPr>
          <w:rFonts w:ascii="Baskerville Old Face" w:hAnsi="Baskerville Old Face" w:cs="Times New Roman"/>
          <w:b/>
          <w:sz w:val="28"/>
          <w:szCs w:val="28"/>
        </w:rPr>
        <w:t>9. A szabolcsi zsinat Magyarország patrónusának mondja Mártont</w:t>
      </w:r>
    </w:p>
    <w:p w:rsidR="0017748B" w:rsidRPr="00153B7A" w:rsidRDefault="00437DC4" w:rsidP="004F471C">
      <w:pPr>
        <w:pStyle w:val="Nincstrkz"/>
        <w:jc w:val="both"/>
        <w:rPr>
          <w:rFonts w:ascii="Baskerville Old Face" w:hAnsi="Baskerville Old Face" w:cs="Times New Roman"/>
          <w:sz w:val="28"/>
          <w:szCs w:val="28"/>
        </w:rPr>
      </w:pPr>
      <w:r w:rsidRPr="00153B7A">
        <w:rPr>
          <w:rFonts w:ascii="Baskerville Old Face" w:hAnsi="Baskerville Old Face" w:cs="Times New Roman"/>
          <w:sz w:val="28"/>
          <w:szCs w:val="28"/>
        </w:rPr>
        <w:t xml:space="preserve">Három napos ünnepként említik Márton napját, mert </w:t>
      </w:r>
      <w:r w:rsidRPr="00153B7A">
        <w:rPr>
          <w:rFonts w:ascii="Times New Roman" w:hAnsi="Times New Roman" w:cs="Times New Roman"/>
          <w:sz w:val="28"/>
          <w:szCs w:val="28"/>
        </w:rPr>
        <w:t>ő</w:t>
      </w:r>
      <w:r w:rsidRPr="00153B7A">
        <w:rPr>
          <w:rFonts w:ascii="Baskerville Old Face" w:hAnsi="Baskerville Old Face" w:cs="Times New Roman"/>
          <w:sz w:val="28"/>
          <w:szCs w:val="28"/>
        </w:rPr>
        <w:t>t az ország égi pártfogój</w:t>
      </w:r>
      <w:r w:rsidRPr="00153B7A">
        <w:rPr>
          <w:rFonts w:ascii="Baskerville Old Face" w:hAnsi="Baskerville Old Face" w:cs="Times New Roman"/>
          <w:sz w:val="28"/>
          <w:szCs w:val="28"/>
        </w:rPr>
        <w:t>á</w:t>
      </w:r>
      <w:r w:rsidRPr="00153B7A">
        <w:rPr>
          <w:rFonts w:ascii="Baskerville Old Face" w:hAnsi="Baskerville Old Face" w:cs="Times New Roman"/>
          <w:sz w:val="28"/>
          <w:szCs w:val="28"/>
        </w:rPr>
        <w:t>nak tartják Szent László korában.</w:t>
      </w:r>
    </w:p>
    <w:p w:rsidR="004F471C" w:rsidRPr="00153B7A" w:rsidRDefault="004F471C" w:rsidP="004F471C">
      <w:pPr>
        <w:pStyle w:val="NormlWeb"/>
        <w:spacing w:before="0" w:beforeAutospacing="0" w:after="0"/>
        <w:jc w:val="both"/>
        <w:rPr>
          <w:rFonts w:ascii="Baskerville Old Face" w:hAnsi="Baskerville Old Face"/>
          <w:b/>
          <w:bCs/>
          <w:sz w:val="28"/>
          <w:szCs w:val="28"/>
        </w:rPr>
      </w:pPr>
      <w:r w:rsidRPr="00153B7A">
        <w:rPr>
          <w:rFonts w:ascii="Baskerville Old Face" w:hAnsi="Baskerville Old Face"/>
          <w:b/>
          <w:sz w:val="28"/>
          <w:szCs w:val="28"/>
        </w:rPr>
        <w:t xml:space="preserve">10. </w:t>
      </w:r>
      <w:r w:rsidRPr="00153B7A">
        <w:rPr>
          <w:rFonts w:ascii="Baskerville Old Face" w:hAnsi="Baskerville Old Face"/>
          <w:b/>
          <w:bCs/>
          <w:sz w:val="28"/>
          <w:szCs w:val="28"/>
        </w:rPr>
        <w:t>Kardvágás a Szent Márton-templom tornyából</w:t>
      </w:r>
    </w:p>
    <w:p w:rsidR="0017748B" w:rsidRPr="00153B7A" w:rsidRDefault="0017748B" w:rsidP="004F471C">
      <w:pPr>
        <w:pStyle w:val="NormlWeb"/>
        <w:spacing w:before="0" w:beforeAutospacing="0" w:after="0"/>
        <w:jc w:val="both"/>
        <w:rPr>
          <w:rFonts w:ascii="Baskerville Old Face" w:hAnsi="Baskerville Old Face"/>
          <w:sz w:val="28"/>
          <w:szCs w:val="28"/>
        </w:rPr>
      </w:pPr>
      <w:r w:rsidRPr="00153B7A">
        <w:rPr>
          <w:rFonts w:ascii="Baskerville Old Face" w:hAnsi="Baskerville Old Face"/>
          <w:bCs/>
          <w:sz w:val="28"/>
          <w:szCs w:val="28"/>
        </w:rPr>
        <w:t>Kezdetben Fehérváron a Szent Márton-</w:t>
      </w:r>
      <w:r w:rsidR="006F0E3E" w:rsidRPr="00153B7A">
        <w:rPr>
          <w:rFonts w:ascii="Baskerville Old Face" w:hAnsi="Baskerville Old Face"/>
          <w:bCs/>
          <w:sz w:val="28"/>
          <w:szCs w:val="28"/>
        </w:rPr>
        <w:t>templom tornyából végzett kardvá</w:t>
      </w:r>
      <w:r w:rsidRPr="00153B7A">
        <w:rPr>
          <w:rFonts w:ascii="Baskerville Old Face" w:hAnsi="Baskerville Old Face"/>
          <w:bCs/>
          <w:sz w:val="28"/>
          <w:szCs w:val="28"/>
        </w:rPr>
        <w:t xml:space="preserve">gással jelezte </w:t>
      </w:r>
      <w:r w:rsidR="006F0E3E" w:rsidRPr="00153B7A">
        <w:rPr>
          <w:rFonts w:ascii="Baskerville Old Face" w:hAnsi="Baskerville Old Face"/>
          <w:bCs/>
          <w:sz w:val="28"/>
          <w:szCs w:val="28"/>
        </w:rPr>
        <w:t>az új király, hogy bárhonnan érkezik is az ellenség megvédi t</w:t>
      </w:r>
      <w:r w:rsidR="006F0E3E" w:rsidRPr="00153B7A">
        <w:rPr>
          <w:bCs/>
          <w:sz w:val="28"/>
          <w:szCs w:val="28"/>
        </w:rPr>
        <w:t>ő</w:t>
      </w:r>
      <w:r w:rsidR="006F0E3E" w:rsidRPr="00153B7A">
        <w:rPr>
          <w:rFonts w:ascii="Baskerville Old Face" w:hAnsi="Baskerville Old Face"/>
          <w:bCs/>
          <w:sz w:val="28"/>
          <w:szCs w:val="28"/>
        </w:rPr>
        <w:t>le az országot.</w:t>
      </w:r>
    </w:p>
    <w:p w:rsidR="004F471C" w:rsidRPr="00153B7A" w:rsidRDefault="004F471C" w:rsidP="004F471C">
      <w:pPr>
        <w:pStyle w:val="NormlWeb"/>
        <w:spacing w:before="0" w:beforeAutospacing="0" w:after="0"/>
        <w:jc w:val="both"/>
        <w:rPr>
          <w:rFonts w:ascii="Baskerville Old Face" w:hAnsi="Baskerville Old Face"/>
          <w:b/>
          <w:i/>
          <w:sz w:val="28"/>
          <w:szCs w:val="28"/>
        </w:rPr>
      </w:pPr>
      <w:r w:rsidRPr="00153B7A">
        <w:rPr>
          <w:rFonts w:ascii="Baskerville Old Face" w:hAnsi="Baskerville Old Face"/>
          <w:b/>
          <w:sz w:val="28"/>
          <w:szCs w:val="28"/>
        </w:rPr>
        <w:t xml:space="preserve">11. </w:t>
      </w:r>
      <w:r w:rsidRPr="00153B7A">
        <w:rPr>
          <w:rFonts w:ascii="Baskerville Old Face" w:hAnsi="Baskerville Old Face"/>
          <w:b/>
          <w:bCs/>
          <w:sz w:val="28"/>
          <w:szCs w:val="28"/>
        </w:rPr>
        <w:t>A koronázási palástot Szent Márton képe díszítette</w:t>
      </w:r>
    </w:p>
    <w:p w:rsidR="00437DC4" w:rsidRPr="00153B7A" w:rsidRDefault="00437DC4" w:rsidP="004F471C">
      <w:pPr>
        <w:pStyle w:val="NormlWeb"/>
        <w:spacing w:before="0" w:beforeAutospacing="0" w:after="0"/>
        <w:jc w:val="both"/>
        <w:rPr>
          <w:rFonts w:ascii="Baskerville Old Face" w:hAnsi="Baskerville Old Face"/>
          <w:sz w:val="28"/>
          <w:szCs w:val="28"/>
        </w:rPr>
      </w:pPr>
      <w:r w:rsidRPr="00153B7A">
        <w:rPr>
          <w:rFonts w:ascii="Baskerville Old Face" w:hAnsi="Baskerville Old Face"/>
          <w:sz w:val="28"/>
          <w:szCs w:val="28"/>
        </w:rPr>
        <w:t xml:space="preserve">IV. Béla koronázási palástján </w:t>
      </w:r>
      <w:r w:rsidR="006F0E3E" w:rsidRPr="00153B7A">
        <w:rPr>
          <w:rFonts w:ascii="Baskerville Old Face" w:hAnsi="Baskerville Old Face"/>
          <w:sz w:val="28"/>
          <w:szCs w:val="28"/>
        </w:rPr>
        <w:t>a pannóniában született szentnek az alakja látható.</w:t>
      </w:r>
    </w:p>
    <w:p w:rsidR="004F471C" w:rsidRPr="00153B7A" w:rsidRDefault="004F471C" w:rsidP="004F471C">
      <w:pPr>
        <w:pStyle w:val="NormlWeb"/>
        <w:spacing w:before="0" w:beforeAutospacing="0" w:after="0"/>
        <w:jc w:val="both"/>
        <w:rPr>
          <w:rFonts w:ascii="Baskerville Old Face" w:hAnsi="Baskerville Old Face"/>
          <w:b/>
          <w:sz w:val="28"/>
          <w:szCs w:val="28"/>
        </w:rPr>
      </w:pPr>
      <w:r w:rsidRPr="00153B7A">
        <w:rPr>
          <w:rFonts w:ascii="Baskerville Old Face" w:hAnsi="Baskerville Old Face"/>
          <w:b/>
          <w:sz w:val="28"/>
          <w:szCs w:val="28"/>
        </w:rPr>
        <w:t xml:space="preserve">12. </w:t>
      </w:r>
      <w:r w:rsidRPr="00153B7A">
        <w:rPr>
          <w:rFonts w:ascii="Baskerville Old Face" w:hAnsi="Baskerville Old Face"/>
          <w:b/>
          <w:bCs/>
          <w:sz w:val="28"/>
          <w:szCs w:val="28"/>
        </w:rPr>
        <w:t>Magyar zarándokok Szent Márton sírjánál Tours-ban</w:t>
      </w:r>
    </w:p>
    <w:p w:rsidR="00504D6C" w:rsidRPr="00153B7A" w:rsidRDefault="006D4098" w:rsidP="004F471C">
      <w:pPr>
        <w:spacing w:after="0" w:line="240" w:lineRule="auto"/>
        <w:jc w:val="both"/>
        <w:rPr>
          <w:rFonts w:ascii="Baskerville Old Face" w:hAnsi="Baskerville Old Face" w:cs="Times New Roman"/>
          <w:sz w:val="28"/>
          <w:szCs w:val="28"/>
        </w:rPr>
      </w:pPr>
      <w:r w:rsidRPr="00153B7A">
        <w:rPr>
          <w:rFonts w:ascii="Baskerville Old Face" w:hAnsi="Baskerville Old Face" w:cs="Times New Roman"/>
          <w:sz w:val="28"/>
          <w:szCs w:val="28"/>
        </w:rPr>
        <w:t xml:space="preserve">Sokszor érkeztek hazánkból zarándokok Márton sírjához. A legnagyobb csoport, a mintegy </w:t>
      </w:r>
      <w:r w:rsidR="006F0E3E" w:rsidRPr="00153B7A">
        <w:rPr>
          <w:rFonts w:ascii="Baskerville Old Face" w:hAnsi="Baskerville Old Face" w:cs="Times New Roman"/>
          <w:sz w:val="28"/>
          <w:szCs w:val="28"/>
        </w:rPr>
        <w:t xml:space="preserve">500 </w:t>
      </w:r>
      <w:r w:rsidRPr="00153B7A">
        <w:rPr>
          <w:rFonts w:ascii="Baskerville Old Face" w:hAnsi="Baskerville Old Face" w:cs="Times New Roman"/>
          <w:sz w:val="28"/>
          <w:szCs w:val="28"/>
        </w:rPr>
        <w:t>f</w:t>
      </w:r>
      <w:r w:rsidRPr="00153B7A">
        <w:rPr>
          <w:rFonts w:ascii="Times New Roman" w:hAnsi="Times New Roman" w:cs="Times New Roman"/>
          <w:sz w:val="28"/>
          <w:szCs w:val="28"/>
        </w:rPr>
        <w:t>ő</w:t>
      </w:r>
      <w:r w:rsidRPr="00153B7A">
        <w:rPr>
          <w:rFonts w:ascii="Baskerville Old Face" w:hAnsi="Baskerville Old Face" w:cs="Times New Roman"/>
          <w:sz w:val="28"/>
          <w:szCs w:val="28"/>
        </w:rPr>
        <w:t xml:space="preserve">s nemesi küldöttség Mátyás királlyá választása </w:t>
      </w:r>
      <w:r w:rsidR="006F0E3E" w:rsidRPr="00153B7A">
        <w:rPr>
          <w:rFonts w:ascii="Baskerville Old Face" w:hAnsi="Baskerville Old Face" w:cs="Times New Roman"/>
          <w:sz w:val="28"/>
          <w:szCs w:val="28"/>
        </w:rPr>
        <w:t>el</w:t>
      </w:r>
      <w:r w:rsidR="006F0E3E" w:rsidRPr="00153B7A">
        <w:rPr>
          <w:rFonts w:ascii="Times New Roman" w:hAnsi="Times New Roman" w:cs="Times New Roman"/>
          <w:sz w:val="28"/>
          <w:szCs w:val="28"/>
        </w:rPr>
        <w:t>ő</w:t>
      </w:r>
      <w:r w:rsidR="006F0E3E" w:rsidRPr="00153B7A">
        <w:rPr>
          <w:rFonts w:ascii="Baskerville Old Face" w:hAnsi="Baskerville Old Face" w:cs="Times New Roman"/>
          <w:sz w:val="28"/>
          <w:szCs w:val="28"/>
        </w:rPr>
        <w:t xml:space="preserve">tt </w:t>
      </w:r>
      <w:r w:rsidRPr="00153B7A">
        <w:rPr>
          <w:rFonts w:ascii="Baskerville Old Face" w:hAnsi="Baskerville Old Face" w:cs="Times New Roman"/>
          <w:sz w:val="28"/>
          <w:szCs w:val="28"/>
        </w:rPr>
        <w:t xml:space="preserve">járt Tours-ban. </w:t>
      </w:r>
    </w:p>
    <w:p w:rsidR="006D4098" w:rsidRPr="00153B7A" w:rsidRDefault="006D4098" w:rsidP="004F471C">
      <w:pPr>
        <w:spacing w:after="0" w:line="240" w:lineRule="auto"/>
        <w:jc w:val="both"/>
        <w:rPr>
          <w:rFonts w:ascii="Baskerville Old Face" w:hAnsi="Baskerville Old Face" w:cs="Times New Roman"/>
          <w:sz w:val="28"/>
          <w:szCs w:val="28"/>
        </w:rPr>
      </w:pPr>
    </w:p>
    <w:p w:rsidR="006F0E3E" w:rsidRPr="00153B7A" w:rsidRDefault="00153B7A" w:rsidP="004348C3">
      <w:pPr>
        <w:spacing w:after="0" w:line="240" w:lineRule="auto"/>
        <w:jc w:val="center"/>
        <w:rPr>
          <w:rFonts w:ascii="Baskerville Old Face" w:hAnsi="Baskerville Old Face" w:cs="Times New Roman"/>
          <w:sz w:val="28"/>
          <w:szCs w:val="28"/>
        </w:rPr>
      </w:pPr>
      <w:r w:rsidRPr="00153B7A">
        <w:rPr>
          <w:rFonts w:ascii="Baskerville Old Face" w:hAnsi="Baskerville Old Face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5315313</wp:posOffset>
            </wp:positionH>
            <wp:positionV relativeFrom="paragraph">
              <wp:posOffset>3395981</wp:posOffset>
            </wp:positionV>
            <wp:extent cx="846364" cy="710292"/>
            <wp:effectExtent l="1905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64" cy="71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F5C" w:rsidRPr="00153B7A">
        <w:rPr>
          <w:rFonts w:ascii="Baskerville Old Face" w:hAnsi="Baskerville Old Face" w:cs="Times New Roman"/>
          <w:noProof/>
          <w:sz w:val="28"/>
          <w:szCs w:val="28"/>
        </w:rPr>
        <w:drawing>
          <wp:inline distT="0" distB="0" distL="0" distR="0">
            <wp:extent cx="4070500" cy="4634345"/>
            <wp:effectExtent l="19050" t="0" r="6200" b="0"/>
            <wp:docPr id="8" name="Kép 7" descr="et145li9301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145li93013[1]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500" cy="4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120" w:rsidRPr="00153B7A" w:rsidRDefault="007F1120" w:rsidP="004F471C">
      <w:pPr>
        <w:spacing w:after="0" w:line="240" w:lineRule="auto"/>
        <w:jc w:val="both"/>
        <w:rPr>
          <w:rFonts w:ascii="Baskerville Old Face" w:hAnsi="Baskerville Old Face" w:cs="Times New Roman"/>
          <w:sz w:val="28"/>
          <w:szCs w:val="28"/>
        </w:rPr>
      </w:pPr>
    </w:p>
    <w:p w:rsidR="007F1120" w:rsidRPr="00153B7A" w:rsidRDefault="007F1120" w:rsidP="004F471C">
      <w:pPr>
        <w:spacing w:after="0" w:line="240" w:lineRule="auto"/>
        <w:jc w:val="both"/>
        <w:rPr>
          <w:rFonts w:ascii="Baskerville Old Face" w:hAnsi="Baskerville Old Face" w:cs="Times New Roman"/>
          <w:sz w:val="28"/>
          <w:szCs w:val="28"/>
        </w:rPr>
      </w:pPr>
      <w:r w:rsidRPr="00153B7A">
        <w:rPr>
          <w:rFonts w:ascii="Baskerville Old Face" w:hAnsi="Baskerville Old Face" w:cs="Times New Roman"/>
          <w:sz w:val="28"/>
          <w:szCs w:val="28"/>
        </w:rPr>
        <w:t>Forrás: Szent Márton tisztelete a Magyar Királyság történetében,</w:t>
      </w:r>
    </w:p>
    <w:p w:rsidR="007F1120" w:rsidRPr="00153B7A" w:rsidRDefault="00153B7A" w:rsidP="004F471C">
      <w:pPr>
        <w:spacing w:after="0" w:line="240" w:lineRule="auto"/>
        <w:jc w:val="both"/>
        <w:rPr>
          <w:rFonts w:ascii="Baskerville Old Face" w:hAnsi="Baskerville Old Face" w:cs="Times New Roman"/>
          <w:sz w:val="28"/>
          <w:szCs w:val="28"/>
        </w:rPr>
      </w:pPr>
      <w:r w:rsidRPr="00153B7A">
        <w:rPr>
          <w:rFonts w:ascii="Baskerville Old Face" w:hAnsi="Baskerville Old Face" w:cs="Times New Roman"/>
          <w:sz w:val="28"/>
          <w:szCs w:val="28"/>
        </w:rPr>
        <w:t xml:space="preserve">           Kiadt</w:t>
      </w:r>
      <w:r w:rsidR="007F1120" w:rsidRPr="00153B7A">
        <w:rPr>
          <w:rFonts w:ascii="Baskerville Old Face" w:hAnsi="Baskerville Old Face" w:cs="Times New Roman"/>
          <w:sz w:val="28"/>
          <w:szCs w:val="28"/>
        </w:rPr>
        <w:t>a a Répcelaki Szent István király Plébánia, 2014</w:t>
      </w:r>
      <w:bookmarkEnd w:id="0"/>
    </w:p>
    <w:sectPr w:rsidR="007F1120" w:rsidRPr="00153B7A" w:rsidSect="004348C3">
      <w:footerReference w:type="default" r:id="rId15"/>
      <w:pgSz w:w="11906" w:h="16838"/>
      <w:pgMar w:top="102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FE5" w:rsidRDefault="009F5FE5" w:rsidP="004348C3">
      <w:pPr>
        <w:spacing w:after="0" w:line="240" w:lineRule="auto"/>
      </w:pPr>
      <w:r>
        <w:separator/>
      </w:r>
    </w:p>
  </w:endnote>
  <w:endnote w:type="continuationSeparator" w:id="0">
    <w:p w:rsidR="009F5FE5" w:rsidRDefault="009F5FE5" w:rsidP="00434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63282"/>
      <w:docPartObj>
        <w:docPartGallery w:val="Page Numbers (Bottom of Page)"/>
        <w:docPartUnique/>
      </w:docPartObj>
    </w:sdtPr>
    <w:sdtEndPr/>
    <w:sdtContent>
      <w:p w:rsidR="004348C3" w:rsidRDefault="009F5FE5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1C3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348C3" w:rsidRDefault="004348C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FE5" w:rsidRDefault="009F5FE5" w:rsidP="004348C3">
      <w:pPr>
        <w:spacing w:after="0" w:line="240" w:lineRule="auto"/>
      </w:pPr>
      <w:r>
        <w:separator/>
      </w:r>
    </w:p>
  </w:footnote>
  <w:footnote w:type="continuationSeparator" w:id="0">
    <w:p w:rsidR="009F5FE5" w:rsidRDefault="009F5FE5" w:rsidP="00434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11647"/>
    <w:multiLevelType w:val="hybridMultilevel"/>
    <w:tmpl w:val="8D2401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71C"/>
    <w:rsid w:val="000033B1"/>
    <w:rsid w:val="00141FBB"/>
    <w:rsid w:val="00153B7A"/>
    <w:rsid w:val="0017748B"/>
    <w:rsid w:val="003557B1"/>
    <w:rsid w:val="003A6ECF"/>
    <w:rsid w:val="004348C3"/>
    <w:rsid w:val="00437DC4"/>
    <w:rsid w:val="00471C3F"/>
    <w:rsid w:val="00486FAB"/>
    <w:rsid w:val="004C2D80"/>
    <w:rsid w:val="004F471C"/>
    <w:rsid w:val="00504D6C"/>
    <w:rsid w:val="00550621"/>
    <w:rsid w:val="006D4098"/>
    <w:rsid w:val="006E4689"/>
    <w:rsid w:val="006F0E3E"/>
    <w:rsid w:val="007424F3"/>
    <w:rsid w:val="007A457C"/>
    <w:rsid w:val="007A743C"/>
    <w:rsid w:val="007F1120"/>
    <w:rsid w:val="007F3D4A"/>
    <w:rsid w:val="00860E00"/>
    <w:rsid w:val="00890F5C"/>
    <w:rsid w:val="009F5FE5"/>
    <w:rsid w:val="00A17AEE"/>
    <w:rsid w:val="00B95D64"/>
    <w:rsid w:val="00BE3E60"/>
    <w:rsid w:val="00C75881"/>
    <w:rsid w:val="00D5214D"/>
    <w:rsid w:val="00E85191"/>
    <w:rsid w:val="00EC2755"/>
    <w:rsid w:val="00F71199"/>
    <w:rsid w:val="00F92CE4"/>
    <w:rsid w:val="00FD0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F471C"/>
    <w:pPr>
      <w:ind w:left="720"/>
      <w:contextualSpacing/>
    </w:pPr>
  </w:style>
  <w:style w:type="paragraph" w:styleId="NormlWeb">
    <w:name w:val="Normal (Web)"/>
    <w:basedOn w:val="Norml"/>
    <w:unhideWhenUsed/>
    <w:rsid w:val="004F471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incstrkz">
    <w:name w:val="No Spacing"/>
    <w:uiPriority w:val="1"/>
    <w:qFormat/>
    <w:rsid w:val="004F471C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F1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F1120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434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4348C3"/>
  </w:style>
  <w:style w:type="paragraph" w:styleId="llb">
    <w:name w:val="footer"/>
    <w:basedOn w:val="Norml"/>
    <w:link w:val="llbChar"/>
    <w:uiPriority w:val="99"/>
    <w:unhideWhenUsed/>
    <w:rsid w:val="00434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348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F471C"/>
    <w:pPr>
      <w:ind w:left="720"/>
      <w:contextualSpacing/>
    </w:pPr>
  </w:style>
  <w:style w:type="paragraph" w:styleId="NormlWeb">
    <w:name w:val="Normal (Web)"/>
    <w:basedOn w:val="Norml"/>
    <w:unhideWhenUsed/>
    <w:rsid w:val="004F471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incstrkz">
    <w:name w:val="No Spacing"/>
    <w:uiPriority w:val="1"/>
    <w:qFormat/>
    <w:rsid w:val="004F471C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F1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F1120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434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4348C3"/>
  </w:style>
  <w:style w:type="paragraph" w:styleId="llb">
    <w:name w:val="footer"/>
    <w:basedOn w:val="Norml"/>
    <w:link w:val="llbChar"/>
    <w:uiPriority w:val="99"/>
    <w:unhideWhenUsed/>
    <w:rsid w:val="00434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34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BD5410-13B1-43F4-99FA-A1EECA101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428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Aigner Géza</dc:creator>
  <cp:lastModifiedBy>Molnár Péter</cp:lastModifiedBy>
  <cp:revision>2</cp:revision>
  <cp:lastPrinted>2015-02-24T20:49:00Z</cp:lastPrinted>
  <dcterms:created xsi:type="dcterms:W3CDTF">2015-04-13T09:12:00Z</dcterms:created>
  <dcterms:modified xsi:type="dcterms:W3CDTF">2015-04-13T09:12:00Z</dcterms:modified>
</cp:coreProperties>
</file>